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1429" w14:textId="77777777" w:rsidR="00614CC4" w:rsidRDefault="00614CC4" w:rsidP="0027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8A25D8F" w14:textId="77777777" w:rsidR="00FF1F68" w:rsidRDefault="00733887" w:rsidP="0027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C4">
        <w:rPr>
          <w:rFonts w:ascii="Times New Roman" w:hAnsi="Times New Roman" w:cs="Times New Roman"/>
          <w:b/>
          <w:sz w:val="24"/>
          <w:szCs w:val="24"/>
        </w:rPr>
        <w:t>CONFIRMATION OF ACCEPTANCE OF INTERNSHIP/CLINICAL EXPERIENCE</w:t>
      </w:r>
    </w:p>
    <w:p w14:paraId="77EC09BE" w14:textId="77777777" w:rsidR="002D4490" w:rsidRPr="002D4490" w:rsidRDefault="002D4490" w:rsidP="006A773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353EB336" w14:textId="77777777" w:rsidR="00B16E93" w:rsidRDefault="00B16E93" w:rsidP="00B1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93">
        <w:rPr>
          <w:rFonts w:ascii="Times New Roman" w:hAnsi="Times New Roman" w:cs="Times New Roman"/>
          <w:sz w:val="24"/>
          <w:szCs w:val="24"/>
        </w:rPr>
        <w:t>This is to confirm that the Baylor University student named ____________________________ has been accepted by __</w:t>
      </w:r>
      <w:r w:rsidR="003775B1">
        <w:rPr>
          <w:rFonts w:ascii="Times New Roman" w:hAnsi="Times New Roman" w:cs="Times New Roman"/>
          <w:sz w:val="24"/>
          <w:szCs w:val="24"/>
        </w:rPr>
        <w:t>________________________(name of supervisor) at __________________________</w:t>
      </w:r>
      <w:r w:rsidRPr="00B16E93">
        <w:rPr>
          <w:rFonts w:ascii="Times New Roman" w:hAnsi="Times New Roman" w:cs="Times New Roman"/>
          <w:sz w:val="24"/>
          <w:szCs w:val="24"/>
        </w:rPr>
        <w:t xml:space="preserve">(name of facility or agency) to complete an internship or clinical experience through Baylor’s Department of </w:t>
      </w:r>
      <w:r w:rsidR="0027774B">
        <w:rPr>
          <w:rFonts w:ascii="Times New Roman" w:hAnsi="Times New Roman" w:cs="Times New Roman"/>
          <w:sz w:val="24"/>
          <w:szCs w:val="24"/>
        </w:rPr>
        <w:t xml:space="preserve">Public Health </w:t>
      </w:r>
      <w:r w:rsidRPr="00B16E93">
        <w:rPr>
          <w:rFonts w:ascii="Times New Roman" w:hAnsi="Times New Roman" w:cs="Times New Roman"/>
          <w:sz w:val="24"/>
          <w:szCs w:val="24"/>
        </w:rPr>
        <w:t>during the dates on or about _________________ through _________________.  The exact starting and ending dates will be determined as between the student and the preceptor at the facility or agency.  The internship or clinical experience will be for a total of _____________ hours.</w:t>
      </w:r>
    </w:p>
    <w:p w14:paraId="416DFBC1" w14:textId="77777777" w:rsidR="00B16E93" w:rsidRPr="00B16E93" w:rsidRDefault="00B16E93" w:rsidP="00B1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EC7D" w14:textId="77777777" w:rsidR="00733887" w:rsidRDefault="001D0FBE" w:rsidP="006B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</w:t>
      </w:r>
      <w:r w:rsidRPr="00F26DE4">
        <w:rPr>
          <w:rFonts w:ascii="Times New Roman" w:hAnsi="Times New Roman" w:cs="Times New Roman"/>
          <w:sz w:val="24"/>
          <w:szCs w:val="24"/>
        </w:rPr>
        <w:t xml:space="preserve">students </w:t>
      </w:r>
      <w:r w:rsidR="00390D6D" w:rsidRPr="00F26DE4">
        <w:rPr>
          <w:rFonts w:ascii="Times New Roman" w:hAnsi="Times New Roman" w:cs="Times New Roman"/>
          <w:sz w:val="24"/>
          <w:szCs w:val="24"/>
        </w:rPr>
        <w:t>are</w:t>
      </w:r>
      <w:r w:rsidR="00390D6D">
        <w:rPr>
          <w:rFonts w:ascii="Times New Roman" w:hAnsi="Times New Roman" w:cs="Times New Roman"/>
          <w:sz w:val="24"/>
          <w:szCs w:val="24"/>
        </w:rPr>
        <w:t>:</w:t>
      </w:r>
      <w:r w:rsidR="00390D6D" w:rsidRPr="00F26DE4">
        <w:rPr>
          <w:rFonts w:ascii="Times New Roman" w:hAnsi="Times New Roman" w:cs="Times New Roman"/>
          <w:sz w:val="24"/>
          <w:szCs w:val="24"/>
        </w:rPr>
        <w:t xml:space="preserve"> working on undergraduate</w:t>
      </w:r>
      <w:r w:rsidR="0027774B">
        <w:rPr>
          <w:rFonts w:ascii="Times New Roman" w:hAnsi="Times New Roman" w:cs="Times New Roman"/>
          <w:sz w:val="24"/>
          <w:szCs w:val="24"/>
        </w:rPr>
        <w:t xml:space="preserve"> degrees in the areas of Public Health</w:t>
      </w:r>
      <w:r w:rsidR="00390D6D">
        <w:rPr>
          <w:rFonts w:ascii="Times New Roman" w:hAnsi="Times New Roman" w:cs="Times New Roman"/>
          <w:sz w:val="24"/>
          <w:szCs w:val="24"/>
        </w:rPr>
        <w:t xml:space="preserve">; </w:t>
      </w:r>
      <w:r w:rsidRPr="00F26DE4">
        <w:rPr>
          <w:rFonts w:ascii="Times New Roman" w:hAnsi="Times New Roman" w:cs="Times New Roman"/>
          <w:sz w:val="24"/>
          <w:szCs w:val="24"/>
        </w:rPr>
        <w:t>have upper level classification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0D6D">
        <w:rPr>
          <w:rFonts w:ascii="Times New Roman" w:hAnsi="Times New Roman" w:cs="Times New Roman"/>
          <w:sz w:val="24"/>
          <w:szCs w:val="24"/>
        </w:rPr>
        <w:t>;</w:t>
      </w:r>
      <w:r w:rsidRPr="00F26DE4">
        <w:rPr>
          <w:rFonts w:ascii="Times New Roman" w:hAnsi="Times New Roman" w:cs="Times New Roman"/>
          <w:sz w:val="24"/>
          <w:szCs w:val="24"/>
        </w:rPr>
        <w:t xml:space="preserve"> and have completed the majority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26DE4">
        <w:rPr>
          <w:rFonts w:ascii="Times New Roman" w:hAnsi="Times New Roman" w:cs="Times New Roman"/>
          <w:sz w:val="24"/>
          <w:szCs w:val="24"/>
        </w:rPr>
        <w:t xml:space="preserve">course work in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F26DE4"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6DE4">
        <w:rPr>
          <w:rFonts w:ascii="Times New Roman" w:hAnsi="Times New Roman" w:cs="Times New Roman"/>
          <w:sz w:val="24"/>
          <w:szCs w:val="24"/>
        </w:rPr>
        <w:t xml:space="preserve"> of study. 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The </w:t>
      </w:r>
      <w:r w:rsidR="00B16E93">
        <w:rPr>
          <w:rFonts w:ascii="Times New Roman" w:hAnsi="Times New Roman" w:cs="Times New Roman"/>
          <w:sz w:val="24"/>
          <w:szCs w:val="24"/>
        </w:rPr>
        <w:t xml:space="preserve">purpose of this 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internship experience </w:t>
      </w:r>
      <w:r w:rsidR="00B16E93">
        <w:rPr>
          <w:rFonts w:ascii="Times New Roman" w:hAnsi="Times New Roman" w:cs="Times New Roman"/>
          <w:sz w:val="24"/>
          <w:szCs w:val="24"/>
        </w:rPr>
        <w:t xml:space="preserve">is </w:t>
      </w:r>
      <w:r w:rsidR="00F26DE4" w:rsidRPr="00F26DE4">
        <w:rPr>
          <w:rFonts w:ascii="Times New Roman" w:hAnsi="Times New Roman" w:cs="Times New Roman"/>
          <w:sz w:val="24"/>
          <w:szCs w:val="24"/>
        </w:rPr>
        <w:t>to provide students an opportunity to both observe and participate in actual professional positions</w:t>
      </w:r>
      <w:r w:rsidR="00390D6D">
        <w:rPr>
          <w:rFonts w:ascii="Times New Roman" w:hAnsi="Times New Roman" w:cs="Times New Roman"/>
          <w:sz w:val="24"/>
          <w:szCs w:val="24"/>
        </w:rPr>
        <w:t>,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 </w:t>
      </w:r>
      <w:r w:rsidR="00B16E93">
        <w:rPr>
          <w:rFonts w:ascii="Times New Roman" w:hAnsi="Times New Roman" w:cs="Times New Roman"/>
          <w:sz w:val="24"/>
          <w:szCs w:val="24"/>
        </w:rPr>
        <w:t xml:space="preserve">and to </w:t>
      </w:r>
      <w:r w:rsidR="00F26DE4" w:rsidRPr="00F26DE4">
        <w:rPr>
          <w:rFonts w:ascii="Times New Roman" w:hAnsi="Times New Roman" w:cs="Times New Roman"/>
          <w:sz w:val="24"/>
          <w:szCs w:val="24"/>
        </w:rPr>
        <w:t>provide student</w:t>
      </w:r>
      <w:r w:rsidR="00B16E93">
        <w:rPr>
          <w:rFonts w:ascii="Times New Roman" w:hAnsi="Times New Roman" w:cs="Times New Roman"/>
          <w:sz w:val="24"/>
          <w:szCs w:val="24"/>
        </w:rPr>
        <w:t>s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 opportunities to experience the professional work settings that are appropriate </w:t>
      </w:r>
      <w:r w:rsidR="00390D6D">
        <w:rPr>
          <w:rFonts w:ascii="Times New Roman" w:hAnsi="Times New Roman" w:cs="Times New Roman"/>
          <w:sz w:val="24"/>
          <w:szCs w:val="24"/>
        </w:rPr>
        <w:t xml:space="preserve">to 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their preparation and career aspirations. </w:t>
      </w:r>
      <w:r w:rsidR="00390D6D">
        <w:rPr>
          <w:rFonts w:ascii="Times New Roman" w:hAnsi="Times New Roman" w:cs="Times New Roman"/>
          <w:sz w:val="24"/>
          <w:szCs w:val="24"/>
        </w:rPr>
        <w:t xml:space="preserve"> Students 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will be doing observations with any additional practical experiences </w:t>
      </w:r>
      <w:r w:rsidR="00390D6D">
        <w:rPr>
          <w:rFonts w:ascii="Times New Roman" w:hAnsi="Times New Roman" w:cs="Times New Roman"/>
          <w:sz w:val="24"/>
          <w:szCs w:val="24"/>
        </w:rPr>
        <w:t xml:space="preserve">that 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the agency deems feasible. The internship is to create an educational experience that (1) increases the student’s knowledge base and enhances the perceptions of the career track and organization; (2) stimulates inquiry; </w:t>
      </w:r>
      <w:r w:rsidR="00390D6D">
        <w:rPr>
          <w:rFonts w:ascii="Times New Roman" w:hAnsi="Times New Roman" w:cs="Times New Roman"/>
          <w:sz w:val="24"/>
          <w:szCs w:val="24"/>
        </w:rPr>
        <w:t xml:space="preserve">and </w:t>
      </w:r>
      <w:r w:rsidR="00F26DE4" w:rsidRPr="00F26DE4">
        <w:rPr>
          <w:rFonts w:ascii="Times New Roman" w:hAnsi="Times New Roman" w:cs="Times New Roman"/>
          <w:sz w:val="24"/>
          <w:szCs w:val="24"/>
        </w:rPr>
        <w:t>(3) provides a practical experience that can contribute to the student’s professional future.</w:t>
      </w:r>
    </w:p>
    <w:p w14:paraId="020034EE" w14:textId="77777777" w:rsidR="00F26DE4" w:rsidRDefault="00F26DE4" w:rsidP="006B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46CE" w14:textId="77777777" w:rsidR="00F26DE4" w:rsidRPr="00F26DE4" w:rsidRDefault="00315604" w:rsidP="006B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Baylor understands that c</w:t>
      </w:r>
      <w:r w:rsidR="00F26DE4" w:rsidRPr="00F26DE4">
        <w:rPr>
          <w:rFonts w:ascii="Times New Roman" w:hAnsi="Times New Roman" w:cs="Times New Roman"/>
          <w:sz w:val="24"/>
          <w:szCs w:val="24"/>
        </w:rPr>
        <w:t>ertain settings limit the type of experiences in which interns can participate</w:t>
      </w:r>
      <w:r w:rsidR="00390D6D">
        <w:rPr>
          <w:rFonts w:ascii="Times New Roman" w:hAnsi="Times New Roman" w:cs="Times New Roman"/>
          <w:sz w:val="24"/>
          <w:szCs w:val="24"/>
        </w:rPr>
        <w:t>,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 but </w:t>
      </w:r>
      <w:r w:rsidR="00390D6D">
        <w:rPr>
          <w:rFonts w:ascii="Times New Roman" w:hAnsi="Times New Roman" w:cs="Times New Roman"/>
          <w:sz w:val="24"/>
          <w:szCs w:val="24"/>
        </w:rPr>
        <w:t>Baylor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 encourage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agency 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to consider the following </w:t>
      </w:r>
      <w:r>
        <w:rPr>
          <w:rFonts w:ascii="Times New Roman" w:hAnsi="Times New Roman" w:cs="Times New Roman"/>
          <w:sz w:val="24"/>
          <w:szCs w:val="24"/>
        </w:rPr>
        <w:t>processes by the i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nternship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6DE4" w:rsidRPr="00F26DE4">
        <w:rPr>
          <w:rFonts w:ascii="Times New Roman" w:hAnsi="Times New Roman" w:cs="Times New Roman"/>
          <w:sz w:val="24"/>
          <w:szCs w:val="24"/>
        </w:rPr>
        <w:t xml:space="preserve">gency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6DE4" w:rsidRPr="00F26DE4">
        <w:rPr>
          <w:rFonts w:ascii="Times New Roman" w:hAnsi="Times New Roman" w:cs="Times New Roman"/>
          <w:sz w:val="24"/>
          <w:szCs w:val="24"/>
        </w:rPr>
        <w:t>upervisor:</w:t>
      </w:r>
    </w:p>
    <w:p w14:paraId="2ED83D75" w14:textId="77777777" w:rsidR="00F26DE4" w:rsidRPr="00F26DE4" w:rsidRDefault="00F26DE4" w:rsidP="0071754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26DE4">
        <w:rPr>
          <w:rFonts w:ascii="Times New Roman" w:hAnsi="Times New Roman" w:cs="Times New Roman"/>
          <w:sz w:val="24"/>
          <w:szCs w:val="24"/>
        </w:rPr>
        <w:t xml:space="preserve">1. </w:t>
      </w:r>
      <w:r w:rsidR="0019640D">
        <w:rPr>
          <w:rFonts w:ascii="Times New Roman" w:hAnsi="Times New Roman" w:cs="Times New Roman"/>
          <w:sz w:val="24"/>
          <w:szCs w:val="24"/>
        </w:rPr>
        <w:t>Providing a</w:t>
      </w:r>
      <w:r w:rsidR="00E96872">
        <w:rPr>
          <w:rFonts w:ascii="Times New Roman" w:hAnsi="Times New Roman" w:cs="Times New Roman"/>
          <w:sz w:val="24"/>
          <w:szCs w:val="24"/>
        </w:rPr>
        <w:t xml:space="preserve">n </w:t>
      </w:r>
      <w:r w:rsidRPr="00F26DE4">
        <w:rPr>
          <w:rFonts w:ascii="Times New Roman" w:hAnsi="Times New Roman" w:cs="Times New Roman"/>
          <w:sz w:val="24"/>
          <w:szCs w:val="24"/>
        </w:rPr>
        <w:t xml:space="preserve">orientation session to familiarize </w:t>
      </w:r>
      <w:r w:rsidR="00E96872">
        <w:rPr>
          <w:rFonts w:ascii="Times New Roman" w:hAnsi="Times New Roman" w:cs="Times New Roman"/>
          <w:sz w:val="24"/>
          <w:szCs w:val="24"/>
        </w:rPr>
        <w:t>students</w:t>
      </w:r>
      <w:r w:rsidRPr="00F26DE4">
        <w:rPr>
          <w:rFonts w:ascii="Times New Roman" w:hAnsi="Times New Roman" w:cs="Times New Roman"/>
          <w:sz w:val="24"/>
          <w:szCs w:val="24"/>
        </w:rPr>
        <w:t xml:space="preserve"> with the institutional/agency procedures and </w:t>
      </w:r>
      <w:r w:rsidR="00717549">
        <w:rPr>
          <w:rFonts w:ascii="Times New Roman" w:hAnsi="Times New Roman" w:cs="Times New Roman"/>
          <w:sz w:val="24"/>
          <w:szCs w:val="24"/>
        </w:rPr>
        <w:t xml:space="preserve">    </w:t>
      </w:r>
      <w:r w:rsidRPr="00F26DE4">
        <w:rPr>
          <w:rFonts w:ascii="Times New Roman" w:hAnsi="Times New Roman" w:cs="Times New Roman"/>
          <w:sz w:val="24"/>
          <w:szCs w:val="24"/>
        </w:rPr>
        <w:t>policies.</w:t>
      </w:r>
    </w:p>
    <w:p w14:paraId="38BA7C35" w14:textId="77777777" w:rsidR="00F26DE4" w:rsidRPr="00F26DE4" w:rsidRDefault="00F26DE4" w:rsidP="0071754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26DE4">
        <w:rPr>
          <w:rFonts w:ascii="Times New Roman" w:hAnsi="Times New Roman" w:cs="Times New Roman"/>
          <w:sz w:val="24"/>
          <w:szCs w:val="24"/>
        </w:rPr>
        <w:t xml:space="preserve">2. </w:t>
      </w:r>
      <w:r w:rsidR="00E96872">
        <w:rPr>
          <w:rFonts w:ascii="Times New Roman" w:hAnsi="Times New Roman" w:cs="Times New Roman"/>
          <w:sz w:val="24"/>
          <w:szCs w:val="24"/>
        </w:rPr>
        <w:t xml:space="preserve">Affording the </w:t>
      </w:r>
      <w:r w:rsidRPr="00F26DE4">
        <w:rPr>
          <w:rFonts w:ascii="Times New Roman" w:hAnsi="Times New Roman" w:cs="Times New Roman"/>
          <w:sz w:val="24"/>
          <w:szCs w:val="24"/>
        </w:rPr>
        <w:t>student</w:t>
      </w:r>
      <w:r w:rsidR="00E96872">
        <w:rPr>
          <w:rFonts w:ascii="Times New Roman" w:hAnsi="Times New Roman" w:cs="Times New Roman"/>
          <w:sz w:val="24"/>
          <w:szCs w:val="24"/>
        </w:rPr>
        <w:t xml:space="preserve">s with </w:t>
      </w:r>
      <w:r w:rsidRPr="00F26DE4">
        <w:rPr>
          <w:rFonts w:ascii="Times New Roman" w:hAnsi="Times New Roman" w:cs="Times New Roman"/>
          <w:sz w:val="24"/>
          <w:szCs w:val="24"/>
        </w:rPr>
        <w:t>opportunit</w:t>
      </w:r>
      <w:r w:rsidR="00E96872">
        <w:rPr>
          <w:rFonts w:ascii="Times New Roman" w:hAnsi="Times New Roman" w:cs="Times New Roman"/>
          <w:sz w:val="24"/>
          <w:szCs w:val="24"/>
        </w:rPr>
        <w:t>ies</w:t>
      </w:r>
      <w:r w:rsidRPr="00F26DE4">
        <w:rPr>
          <w:rFonts w:ascii="Times New Roman" w:hAnsi="Times New Roman" w:cs="Times New Roman"/>
          <w:sz w:val="24"/>
          <w:szCs w:val="24"/>
        </w:rPr>
        <w:t xml:space="preserve"> to observe related programs, operations, and procedures.</w:t>
      </w:r>
    </w:p>
    <w:p w14:paraId="653BDAC3" w14:textId="77777777" w:rsidR="00F26DE4" w:rsidRPr="00F26DE4" w:rsidRDefault="00F26DE4" w:rsidP="0071754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26DE4">
        <w:rPr>
          <w:rFonts w:ascii="Times New Roman" w:hAnsi="Times New Roman" w:cs="Times New Roman"/>
          <w:sz w:val="24"/>
          <w:szCs w:val="24"/>
        </w:rPr>
        <w:t xml:space="preserve">3. </w:t>
      </w:r>
      <w:r w:rsidR="00E96872"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F26DE4">
        <w:rPr>
          <w:rFonts w:ascii="Times New Roman" w:hAnsi="Times New Roman" w:cs="Times New Roman"/>
          <w:sz w:val="24"/>
          <w:szCs w:val="24"/>
        </w:rPr>
        <w:t>opportunities for students to develop and enhance their knowledge, skills, and abilities.</w:t>
      </w:r>
    </w:p>
    <w:p w14:paraId="44445F0E" w14:textId="77777777" w:rsidR="00F26DE4" w:rsidRPr="00F26DE4" w:rsidRDefault="00F26DE4" w:rsidP="0071754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26DE4">
        <w:rPr>
          <w:rFonts w:ascii="Times New Roman" w:hAnsi="Times New Roman" w:cs="Times New Roman"/>
          <w:sz w:val="24"/>
          <w:szCs w:val="24"/>
        </w:rPr>
        <w:t xml:space="preserve">4. </w:t>
      </w:r>
      <w:r w:rsidR="0019640D">
        <w:rPr>
          <w:rFonts w:ascii="Times New Roman" w:hAnsi="Times New Roman" w:cs="Times New Roman"/>
          <w:sz w:val="24"/>
          <w:szCs w:val="24"/>
        </w:rPr>
        <w:t>M</w:t>
      </w:r>
      <w:r w:rsidRPr="00F26DE4">
        <w:rPr>
          <w:rFonts w:ascii="Times New Roman" w:hAnsi="Times New Roman" w:cs="Times New Roman"/>
          <w:sz w:val="24"/>
          <w:szCs w:val="24"/>
        </w:rPr>
        <w:t>eet</w:t>
      </w:r>
      <w:r w:rsidR="00E96872">
        <w:rPr>
          <w:rFonts w:ascii="Times New Roman" w:hAnsi="Times New Roman" w:cs="Times New Roman"/>
          <w:sz w:val="24"/>
          <w:szCs w:val="24"/>
        </w:rPr>
        <w:t>ing</w:t>
      </w:r>
      <w:r w:rsidRPr="00F26DE4">
        <w:rPr>
          <w:rFonts w:ascii="Times New Roman" w:hAnsi="Times New Roman" w:cs="Times New Roman"/>
          <w:sz w:val="24"/>
          <w:szCs w:val="24"/>
        </w:rPr>
        <w:t xml:space="preserve"> at regular intervals with the intern</w:t>
      </w:r>
      <w:r w:rsidR="00E96872">
        <w:rPr>
          <w:rFonts w:ascii="Times New Roman" w:hAnsi="Times New Roman" w:cs="Times New Roman"/>
          <w:sz w:val="24"/>
          <w:szCs w:val="24"/>
        </w:rPr>
        <w:t>s</w:t>
      </w:r>
      <w:r w:rsidRPr="00F26DE4">
        <w:rPr>
          <w:rFonts w:ascii="Times New Roman" w:hAnsi="Times New Roman" w:cs="Times New Roman"/>
          <w:sz w:val="24"/>
          <w:szCs w:val="24"/>
        </w:rPr>
        <w:t xml:space="preserve"> to discuss performance, concerns, and reflections, and to sign-off on completed hours.</w:t>
      </w:r>
    </w:p>
    <w:p w14:paraId="0DFF6B5D" w14:textId="77777777" w:rsidR="00F26DE4" w:rsidRPr="00F26DE4" w:rsidRDefault="00F26DE4" w:rsidP="0071754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26DE4">
        <w:rPr>
          <w:rFonts w:ascii="Times New Roman" w:hAnsi="Times New Roman" w:cs="Times New Roman"/>
          <w:sz w:val="24"/>
          <w:szCs w:val="24"/>
        </w:rPr>
        <w:t xml:space="preserve">5. </w:t>
      </w:r>
      <w:r w:rsidR="0019640D">
        <w:rPr>
          <w:rFonts w:ascii="Times New Roman" w:hAnsi="Times New Roman" w:cs="Times New Roman"/>
          <w:sz w:val="24"/>
          <w:szCs w:val="24"/>
        </w:rPr>
        <w:t>D</w:t>
      </w:r>
      <w:r w:rsidRPr="00F26DE4">
        <w:rPr>
          <w:rFonts w:ascii="Times New Roman" w:hAnsi="Times New Roman" w:cs="Times New Roman"/>
          <w:sz w:val="24"/>
          <w:szCs w:val="24"/>
        </w:rPr>
        <w:t>iscuss</w:t>
      </w:r>
      <w:r w:rsidR="00E96872">
        <w:rPr>
          <w:rFonts w:ascii="Times New Roman" w:hAnsi="Times New Roman" w:cs="Times New Roman"/>
          <w:sz w:val="24"/>
          <w:szCs w:val="24"/>
        </w:rPr>
        <w:t xml:space="preserve">ing with </w:t>
      </w:r>
      <w:r w:rsidRPr="00F26DE4">
        <w:rPr>
          <w:rFonts w:ascii="Times New Roman" w:hAnsi="Times New Roman" w:cs="Times New Roman"/>
          <w:sz w:val="24"/>
          <w:szCs w:val="24"/>
        </w:rPr>
        <w:t>student</w:t>
      </w:r>
      <w:r w:rsidR="00E96872">
        <w:rPr>
          <w:rFonts w:ascii="Times New Roman" w:hAnsi="Times New Roman" w:cs="Times New Roman"/>
          <w:sz w:val="24"/>
          <w:szCs w:val="24"/>
        </w:rPr>
        <w:t xml:space="preserve">s a specific </w:t>
      </w:r>
      <w:r w:rsidRPr="00F26DE4">
        <w:rPr>
          <w:rFonts w:ascii="Times New Roman" w:hAnsi="Times New Roman" w:cs="Times New Roman"/>
          <w:sz w:val="24"/>
          <w:szCs w:val="24"/>
        </w:rPr>
        <w:t xml:space="preserve">project that will enhance </w:t>
      </w:r>
      <w:r w:rsidR="00E96872">
        <w:rPr>
          <w:rFonts w:ascii="Times New Roman" w:hAnsi="Times New Roman" w:cs="Times New Roman"/>
          <w:sz w:val="24"/>
          <w:szCs w:val="24"/>
        </w:rPr>
        <w:t>a</w:t>
      </w:r>
      <w:r w:rsidRPr="00F26DE4">
        <w:rPr>
          <w:rFonts w:ascii="Times New Roman" w:hAnsi="Times New Roman" w:cs="Times New Roman"/>
          <w:sz w:val="24"/>
          <w:szCs w:val="24"/>
        </w:rPr>
        <w:t xml:space="preserve"> student’s learning experience while at the same time providing a service to the agency. </w:t>
      </w:r>
      <w:r w:rsidR="00E96872">
        <w:rPr>
          <w:rFonts w:ascii="Times New Roman" w:hAnsi="Times New Roman" w:cs="Times New Roman"/>
          <w:sz w:val="24"/>
          <w:szCs w:val="24"/>
        </w:rPr>
        <w:t>Baylor’s coordinator will</w:t>
      </w:r>
      <w:r w:rsidRPr="00F26DE4">
        <w:rPr>
          <w:rFonts w:ascii="Times New Roman" w:hAnsi="Times New Roman" w:cs="Times New Roman"/>
          <w:sz w:val="24"/>
          <w:szCs w:val="24"/>
        </w:rPr>
        <w:t xml:space="preserve"> approve </w:t>
      </w:r>
      <w:r w:rsidR="00E96872">
        <w:rPr>
          <w:rFonts w:ascii="Times New Roman" w:hAnsi="Times New Roman" w:cs="Times New Roman"/>
          <w:sz w:val="24"/>
          <w:szCs w:val="24"/>
        </w:rPr>
        <w:t>such</w:t>
      </w:r>
      <w:r w:rsidRPr="00F26DE4">
        <w:rPr>
          <w:rFonts w:ascii="Times New Roman" w:hAnsi="Times New Roman" w:cs="Times New Roman"/>
          <w:sz w:val="24"/>
          <w:szCs w:val="24"/>
        </w:rPr>
        <w:t xml:space="preserve"> project</w:t>
      </w:r>
      <w:r w:rsidR="00E96872">
        <w:rPr>
          <w:rFonts w:ascii="Times New Roman" w:hAnsi="Times New Roman" w:cs="Times New Roman"/>
          <w:sz w:val="24"/>
          <w:szCs w:val="24"/>
        </w:rPr>
        <w:t xml:space="preserve">s, and the project </w:t>
      </w:r>
      <w:r w:rsidRPr="00F26DE4">
        <w:rPr>
          <w:rFonts w:ascii="Times New Roman" w:hAnsi="Times New Roman" w:cs="Times New Roman"/>
          <w:sz w:val="24"/>
          <w:szCs w:val="24"/>
        </w:rPr>
        <w:t>should be completed before the</w:t>
      </w:r>
      <w:r w:rsidR="00E96872">
        <w:rPr>
          <w:rFonts w:ascii="Times New Roman" w:hAnsi="Times New Roman" w:cs="Times New Roman"/>
          <w:sz w:val="24"/>
          <w:szCs w:val="24"/>
        </w:rPr>
        <w:t xml:space="preserve"> end of</w:t>
      </w:r>
      <w:r w:rsidRPr="00F26DE4">
        <w:rPr>
          <w:rFonts w:ascii="Times New Roman" w:hAnsi="Times New Roman" w:cs="Times New Roman"/>
          <w:sz w:val="24"/>
          <w:szCs w:val="24"/>
        </w:rPr>
        <w:t xml:space="preserve"> </w:t>
      </w:r>
      <w:r w:rsidR="00E96872">
        <w:rPr>
          <w:rFonts w:ascii="Times New Roman" w:hAnsi="Times New Roman" w:cs="Times New Roman"/>
          <w:sz w:val="24"/>
          <w:szCs w:val="24"/>
        </w:rPr>
        <w:t xml:space="preserve">a </w:t>
      </w:r>
      <w:r w:rsidRPr="00F26DE4">
        <w:rPr>
          <w:rFonts w:ascii="Times New Roman" w:hAnsi="Times New Roman" w:cs="Times New Roman"/>
          <w:sz w:val="24"/>
          <w:szCs w:val="24"/>
        </w:rPr>
        <w:t>student</w:t>
      </w:r>
      <w:r w:rsidR="00E96872">
        <w:rPr>
          <w:rFonts w:ascii="Times New Roman" w:hAnsi="Times New Roman" w:cs="Times New Roman"/>
          <w:sz w:val="24"/>
          <w:szCs w:val="24"/>
        </w:rPr>
        <w:t>’s</w:t>
      </w:r>
      <w:r w:rsidRPr="00F26DE4">
        <w:rPr>
          <w:rFonts w:ascii="Times New Roman" w:hAnsi="Times New Roman" w:cs="Times New Roman"/>
          <w:sz w:val="24"/>
          <w:szCs w:val="24"/>
        </w:rPr>
        <w:t xml:space="preserve"> internship.</w:t>
      </w:r>
    </w:p>
    <w:p w14:paraId="1AC68902" w14:textId="77777777" w:rsidR="00F26DE4" w:rsidRDefault="00F26DE4" w:rsidP="0071754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26DE4">
        <w:rPr>
          <w:rFonts w:ascii="Times New Roman" w:hAnsi="Times New Roman" w:cs="Times New Roman"/>
          <w:sz w:val="24"/>
          <w:szCs w:val="24"/>
        </w:rPr>
        <w:t xml:space="preserve">6. </w:t>
      </w:r>
      <w:r w:rsidR="00472B93">
        <w:rPr>
          <w:rFonts w:ascii="Times New Roman" w:hAnsi="Times New Roman" w:cs="Times New Roman"/>
          <w:sz w:val="24"/>
          <w:szCs w:val="24"/>
        </w:rPr>
        <w:t>C</w:t>
      </w:r>
      <w:r w:rsidRPr="00F26DE4">
        <w:rPr>
          <w:rFonts w:ascii="Times New Roman" w:hAnsi="Times New Roman" w:cs="Times New Roman"/>
          <w:sz w:val="24"/>
          <w:szCs w:val="24"/>
        </w:rPr>
        <w:t xml:space="preserve">omplete a Mid-Term and Final Evaluation form concerning </w:t>
      </w:r>
      <w:r w:rsidR="00472B93">
        <w:rPr>
          <w:rFonts w:ascii="Times New Roman" w:hAnsi="Times New Roman" w:cs="Times New Roman"/>
          <w:sz w:val="24"/>
          <w:szCs w:val="24"/>
        </w:rPr>
        <w:t>a</w:t>
      </w:r>
      <w:r w:rsidRPr="00F26DE4">
        <w:rPr>
          <w:rFonts w:ascii="Times New Roman" w:hAnsi="Times New Roman" w:cs="Times New Roman"/>
          <w:sz w:val="24"/>
          <w:szCs w:val="24"/>
        </w:rPr>
        <w:t xml:space="preserve"> student’s performance and mail or fax the completed form to </w:t>
      </w:r>
      <w:r w:rsidR="00472B93">
        <w:rPr>
          <w:rFonts w:ascii="Times New Roman" w:hAnsi="Times New Roman" w:cs="Times New Roman"/>
          <w:sz w:val="24"/>
          <w:szCs w:val="24"/>
        </w:rPr>
        <w:t>Baylor’s c</w:t>
      </w:r>
      <w:r w:rsidRPr="00F26DE4">
        <w:rPr>
          <w:rFonts w:ascii="Times New Roman" w:hAnsi="Times New Roman" w:cs="Times New Roman"/>
          <w:sz w:val="24"/>
          <w:szCs w:val="24"/>
        </w:rPr>
        <w:t>oordinator.</w:t>
      </w:r>
    </w:p>
    <w:p w14:paraId="4D82CA5F" w14:textId="77777777" w:rsidR="00EA3533" w:rsidRPr="00F26DE4" w:rsidRDefault="00EA3533" w:rsidP="006B44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9A84A4" w14:textId="77777777" w:rsidR="00F26DE4" w:rsidRDefault="00F26DE4" w:rsidP="006B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E4">
        <w:rPr>
          <w:rFonts w:ascii="Times New Roman" w:hAnsi="Times New Roman" w:cs="Times New Roman"/>
          <w:sz w:val="24"/>
          <w:szCs w:val="24"/>
        </w:rPr>
        <w:t xml:space="preserve">Thank you for accepting the responsibility to supervise </w:t>
      </w:r>
      <w:r w:rsidR="00472B93">
        <w:rPr>
          <w:rFonts w:ascii="Times New Roman" w:hAnsi="Times New Roman" w:cs="Times New Roman"/>
          <w:sz w:val="24"/>
          <w:szCs w:val="24"/>
        </w:rPr>
        <w:t xml:space="preserve">Baylor’s </w:t>
      </w:r>
      <w:r w:rsidRPr="00F26DE4">
        <w:rPr>
          <w:rFonts w:ascii="Times New Roman" w:hAnsi="Times New Roman" w:cs="Times New Roman"/>
          <w:sz w:val="24"/>
          <w:szCs w:val="24"/>
        </w:rPr>
        <w:t>students during their internship</w:t>
      </w:r>
      <w:r w:rsidR="00472B93">
        <w:rPr>
          <w:rFonts w:ascii="Times New Roman" w:hAnsi="Times New Roman" w:cs="Times New Roman"/>
          <w:sz w:val="24"/>
          <w:szCs w:val="24"/>
        </w:rPr>
        <w:t>s</w:t>
      </w:r>
      <w:r w:rsidRPr="00F26DE4">
        <w:rPr>
          <w:rFonts w:ascii="Times New Roman" w:hAnsi="Times New Roman" w:cs="Times New Roman"/>
          <w:sz w:val="24"/>
          <w:szCs w:val="24"/>
        </w:rPr>
        <w:t xml:space="preserve"> at your organization. Internships are a very important part of the education provide</w:t>
      </w:r>
      <w:r w:rsidR="00472B93">
        <w:rPr>
          <w:rFonts w:ascii="Times New Roman" w:hAnsi="Times New Roman" w:cs="Times New Roman"/>
          <w:sz w:val="24"/>
          <w:szCs w:val="24"/>
        </w:rPr>
        <w:t>d</w:t>
      </w:r>
      <w:r w:rsidRPr="00F26DE4">
        <w:rPr>
          <w:rFonts w:ascii="Times New Roman" w:hAnsi="Times New Roman" w:cs="Times New Roman"/>
          <w:sz w:val="24"/>
          <w:szCs w:val="24"/>
        </w:rPr>
        <w:t xml:space="preserve"> to </w:t>
      </w:r>
      <w:r w:rsidR="00472B93">
        <w:rPr>
          <w:rFonts w:ascii="Times New Roman" w:hAnsi="Times New Roman" w:cs="Times New Roman"/>
          <w:sz w:val="24"/>
          <w:szCs w:val="24"/>
        </w:rPr>
        <w:t>majors in</w:t>
      </w:r>
      <w:r w:rsidRPr="00F26DE4">
        <w:rPr>
          <w:rFonts w:ascii="Times New Roman" w:hAnsi="Times New Roman" w:cs="Times New Roman"/>
          <w:sz w:val="24"/>
          <w:szCs w:val="24"/>
        </w:rPr>
        <w:t xml:space="preserve"> the Department of </w:t>
      </w:r>
      <w:r w:rsidR="0027774B">
        <w:rPr>
          <w:rFonts w:ascii="Times New Roman" w:hAnsi="Times New Roman" w:cs="Times New Roman"/>
          <w:sz w:val="24"/>
          <w:szCs w:val="24"/>
        </w:rPr>
        <w:t xml:space="preserve">Public Health </w:t>
      </w:r>
      <w:r w:rsidRPr="00F26DE4">
        <w:rPr>
          <w:rFonts w:ascii="Times New Roman" w:hAnsi="Times New Roman" w:cs="Times New Roman"/>
          <w:sz w:val="24"/>
          <w:szCs w:val="24"/>
        </w:rPr>
        <w:t xml:space="preserve">at Baylor University. Through carefully selected internships, </w:t>
      </w:r>
      <w:r w:rsidR="00472B93">
        <w:rPr>
          <w:rFonts w:ascii="Times New Roman" w:hAnsi="Times New Roman" w:cs="Times New Roman"/>
          <w:sz w:val="24"/>
          <w:szCs w:val="24"/>
        </w:rPr>
        <w:t>Baylor</w:t>
      </w:r>
      <w:r w:rsidRPr="00F26DE4">
        <w:rPr>
          <w:rFonts w:ascii="Times New Roman" w:hAnsi="Times New Roman" w:cs="Times New Roman"/>
          <w:sz w:val="24"/>
          <w:szCs w:val="24"/>
        </w:rPr>
        <w:t xml:space="preserve"> aim</w:t>
      </w:r>
      <w:r w:rsidR="00472B93">
        <w:rPr>
          <w:rFonts w:ascii="Times New Roman" w:hAnsi="Times New Roman" w:cs="Times New Roman"/>
          <w:sz w:val="24"/>
          <w:szCs w:val="24"/>
        </w:rPr>
        <w:t>s</w:t>
      </w:r>
      <w:r w:rsidRPr="00F26DE4">
        <w:rPr>
          <w:rFonts w:ascii="Times New Roman" w:hAnsi="Times New Roman" w:cs="Times New Roman"/>
          <w:sz w:val="24"/>
          <w:szCs w:val="24"/>
        </w:rPr>
        <w:t xml:space="preserve"> to offer to some of </w:t>
      </w:r>
      <w:r w:rsidR="00472B93">
        <w:rPr>
          <w:rFonts w:ascii="Times New Roman" w:hAnsi="Times New Roman" w:cs="Times New Roman"/>
          <w:sz w:val="24"/>
          <w:szCs w:val="24"/>
        </w:rPr>
        <w:t>its</w:t>
      </w:r>
      <w:r w:rsidRPr="00F26DE4">
        <w:rPr>
          <w:rFonts w:ascii="Times New Roman" w:hAnsi="Times New Roman" w:cs="Times New Roman"/>
          <w:sz w:val="24"/>
          <w:szCs w:val="24"/>
        </w:rPr>
        <w:t xml:space="preserve"> best </w:t>
      </w:r>
      <w:r w:rsidR="00472B93">
        <w:rPr>
          <w:rFonts w:ascii="Times New Roman" w:hAnsi="Times New Roman" w:cs="Times New Roman"/>
          <w:sz w:val="24"/>
          <w:szCs w:val="24"/>
        </w:rPr>
        <w:t xml:space="preserve">HHPR </w:t>
      </w:r>
      <w:r w:rsidRPr="00F26DE4">
        <w:rPr>
          <w:rFonts w:ascii="Times New Roman" w:hAnsi="Times New Roman" w:cs="Times New Roman"/>
          <w:sz w:val="24"/>
          <w:szCs w:val="24"/>
        </w:rPr>
        <w:t>students the opportunity to work in and be a part of the activities of agencies, offices, and organizations so that they can combine real life experience with their classroom education.</w:t>
      </w:r>
    </w:p>
    <w:p w14:paraId="1BDF5129" w14:textId="77777777" w:rsidR="006A38A1" w:rsidRPr="00614CC4" w:rsidRDefault="006A38A1" w:rsidP="006A38A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6139539B" w14:textId="77777777" w:rsidR="0053474F" w:rsidRDefault="0053474F" w:rsidP="0053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b/>
        </w:rPr>
        <w:t>This confirms that the above-named student has been accepted to complete an internship or clinical experience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9469C" w14:textId="77777777" w:rsidR="0053474F" w:rsidRDefault="0053474F" w:rsidP="0053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6BEB0" w14:textId="77777777" w:rsidR="007F06C9" w:rsidRDefault="007F06C9" w:rsidP="0053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E550F" w14:textId="77777777" w:rsidR="007F06C9" w:rsidRDefault="007F06C9" w:rsidP="0053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1E23D" w14:textId="77777777" w:rsidR="007F06C9" w:rsidRDefault="006A38A1" w:rsidP="007F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775B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06C9" w:rsidRPr="007F06C9">
        <w:rPr>
          <w:rFonts w:ascii="Times New Roman" w:hAnsi="Times New Roman" w:cs="Times New Roman"/>
          <w:sz w:val="24"/>
          <w:szCs w:val="24"/>
        </w:rPr>
        <w:t xml:space="preserve"> </w:t>
      </w:r>
      <w:r w:rsidR="007F06C9">
        <w:rPr>
          <w:rFonts w:ascii="Times New Roman" w:hAnsi="Times New Roman" w:cs="Times New Roman"/>
          <w:sz w:val="24"/>
          <w:szCs w:val="24"/>
        </w:rPr>
        <w:tab/>
      </w:r>
      <w:r w:rsidR="007F06C9">
        <w:rPr>
          <w:rFonts w:ascii="Times New Roman" w:hAnsi="Times New Roman" w:cs="Times New Roman"/>
          <w:sz w:val="24"/>
          <w:szCs w:val="24"/>
        </w:rPr>
        <w:tab/>
      </w:r>
      <w:r w:rsidR="007F06C9">
        <w:rPr>
          <w:rFonts w:ascii="Times New Roman" w:hAnsi="Times New Roman" w:cs="Times New Roman"/>
          <w:sz w:val="24"/>
          <w:szCs w:val="24"/>
        </w:rPr>
        <w:tab/>
      </w:r>
      <w:r w:rsidR="007F06C9">
        <w:rPr>
          <w:rFonts w:ascii="Times New Roman" w:hAnsi="Times New Roman" w:cs="Times New Roman"/>
          <w:sz w:val="24"/>
          <w:szCs w:val="24"/>
        </w:rPr>
        <w:tab/>
        <w:t xml:space="preserve">        Date: ___________________________</w:t>
      </w:r>
    </w:p>
    <w:p w14:paraId="5E110411" w14:textId="77777777" w:rsidR="006A38A1" w:rsidRDefault="006A38A1" w:rsidP="006A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(Signature of </w:t>
      </w:r>
      <w:r w:rsidR="007F06C9">
        <w:rPr>
          <w:rFonts w:ascii="Times New Roman" w:hAnsi="Times New Roman" w:cs="Times New Roman"/>
          <w:sz w:val="24"/>
          <w:szCs w:val="24"/>
        </w:rPr>
        <w:t>Agency Supervisor/P</w:t>
      </w:r>
      <w:r>
        <w:rPr>
          <w:rFonts w:ascii="Times New Roman" w:hAnsi="Times New Roman" w:cs="Times New Roman"/>
          <w:sz w:val="24"/>
          <w:szCs w:val="24"/>
        </w:rPr>
        <w:t xml:space="preserve">receptor </w:t>
      </w:r>
      <w:r w:rsidR="003775B1">
        <w:rPr>
          <w:rFonts w:ascii="Times New Roman" w:hAnsi="Times New Roman" w:cs="Times New Roman"/>
          <w:sz w:val="24"/>
          <w:szCs w:val="24"/>
        </w:rPr>
        <w:t xml:space="preserve">with credentials </w:t>
      </w:r>
      <w:r>
        <w:rPr>
          <w:rFonts w:ascii="Times New Roman" w:hAnsi="Times New Roman" w:cs="Times New Roman"/>
          <w:sz w:val="24"/>
          <w:szCs w:val="24"/>
        </w:rPr>
        <w:t>or other facility/agency representative</w:t>
      </w:r>
      <w:r w:rsidR="0053474F">
        <w:rPr>
          <w:rFonts w:ascii="Times New Roman" w:hAnsi="Times New Roman" w:cs="Times New Roman"/>
          <w:sz w:val="24"/>
          <w:szCs w:val="24"/>
        </w:rPr>
        <w:t>)</w:t>
      </w:r>
    </w:p>
    <w:p w14:paraId="4DD5EC12" w14:textId="77777777" w:rsidR="008F2833" w:rsidRDefault="008F2833" w:rsidP="006B4470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22CE5DF6" w14:textId="77777777" w:rsidR="00614CC4" w:rsidRPr="007F06C9" w:rsidRDefault="00614CC4" w:rsidP="006B4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F75DAA" w14:textId="77777777" w:rsidR="00614CC4" w:rsidRPr="007F06C9" w:rsidRDefault="007F06C9" w:rsidP="006B4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06C9">
        <w:rPr>
          <w:rFonts w:ascii="Times New Roman" w:hAnsi="Times New Roman" w:cs="Times New Roman"/>
          <w:sz w:val="16"/>
          <w:szCs w:val="16"/>
        </w:rPr>
        <w:t>YE</w:t>
      </w:r>
      <w:r>
        <w:rPr>
          <w:rFonts w:ascii="Times New Roman" w:hAnsi="Times New Roman" w:cs="Times New Roman"/>
          <w:sz w:val="16"/>
          <w:szCs w:val="16"/>
        </w:rPr>
        <w:t xml:space="preserve">S     </w:t>
      </w:r>
      <w:r w:rsidRPr="007F06C9">
        <w:rPr>
          <w:rFonts w:ascii="Times New Roman" w:hAnsi="Times New Roman" w:cs="Times New Roman"/>
          <w:sz w:val="16"/>
          <w:szCs w:val="16"/>
        </w:rPr>
        <w:t>NO</w:t>
      </w:r>
    </w:p>
    <w:p w14:paraId="69D11E8B" w14:textId="77777777" w:rsidR="00614CC4" w:rsidRDefault="007F06C9" w:rsidP="006B4470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  <w:r w:rsidRPr="007F06C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577DC" wp14:editId="0A841635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253954" cy="190500"/>
                <wp:effectExtent l="0" t="0" r="1333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54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060FE" id="Rectangle: Rounded Corners 2" o:spid="_x0000_s1026" style="position:absolute;margin-left:-4.5pt;margin-top:3.15pt;width:20pt;height: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</w:p>
    <w:p w14:paraId="168DA7E5" w14:textId="77777777" w:rsidR="00614CC4" w:rsidRPr="008F2833" w:rsidRDefault="007F06C9" w:rsidP="006B4470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49638" wp14:editId="3013A734">
                <wp:simplePos x="0" y="0"/>
                <wp:positionH relativeFrom="column">
                  <wp:posOffset>285750</wp:posOffset>
                </wp:positionH>
                <wp:positionV relativeFrom="paragraph">
                  <wp:posOffset>10795</wp:posOffset>
                </wp:positionV>
                <wp:extent cx="238125" cy="1809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DFBDC" id="Rectangle: Rounded Corners 4" o:spid="_x0000_s1026" style="position:absolute;margin-left:22.5pt;margin-top:.85pt;width:18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</w:p>
    <w:p w14:paraId="536EB729" w14:textId="77777777" w:rsidR="00EA3533" w:rsidRDefault="007F06C9" w:rsidP="0037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Agreement Required</w:t>
      </w:r>
    </w:p>
    <w:sectPr w:rsidR="00EA3533" w:rsidSect="006A38A1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E17D" w14:textId="77777777" w:rsidR="00C938BF" w:rsidRDefault="00C938BF" w:rsidP="00D14710">
      <w:pPr>
        <w:spacing w:after="0" w:line="240" w:lineRule="auto"/>
      </w:pPr>
      <w:r>
        <w:separator/>
      </w:r>
    </w:p>
  </w:endnote>
  <w:endnote w:type="continuationSeparator" w:id="0">
    <w:p w14:paraId="7410297F" w14:textId="77777777" w:rsidR="00C938BF" w:rsidRDefault="00C938BF" w:rsidP="00D1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1F995" w14:textId="77777777" w:rsidR="00C938BF" w:rsidRDefault="00C938BF" w:rsidP="00D14710">
      <w:pPr>
        <w:spacing w:after="0" w:line="240" w:lineRule="auto"/>
      </w:pPr>
      <w:r>
        <w:separator/>
      </w:r>
    </w:p>
  </w:footnote>
  <w:footnote w:type="continuationSeparator" w:id="0">
    <w:p w14:paraId="3EC42FE4" w14:textId="77777777" w:rsidR="00C938BF" w:rsidRDefault="00C938BF" w:rsidP="00D1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placeholder>
        <w:docPart w:val="FC3D1D867883A3449AE305BAA7ABE6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FC0E99" w14:textId="77777777" w:rsidR="0027774B" w:rsidRPr="005E04E9" w:rsidRDefault="0027774B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Baylor University Department of Public Health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9B087384593F74CB1FA521C08AAAEB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6C8CA78" w14:textId="77777777" w:rsidR="0027774B" w:rsidRPr="005E04E9" w:rsidRDefault="0027774B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Robbins College of Health and Human Sciences</w:t>
        </w:r>
      </w:p>
    </w:sdtContent>
  </w:sdt>
  <w:p w14:paraId="300C0AA1" w14:textId="77777777" w:rsidR="0027774B" w:rsidRDefault="00277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hAnsi="Britannic Bold"/>
        <w:sz w:val="44"/>
        <w:szCs w:val="44"/>
      </w:rPr>
      <w:alias w:val="Title"/>
      <w:id w:val="114039470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2AEAB6A" w14:textId="77777777" w:rsidR="0027774B" w:rsidRPr="0027774B" w:rsidRDefault="0027774B" w:rsidP="0027774B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Britannic Bold" w:hAnsi="Britannic Bold"/>
            <w:sz w:val="44"/>
            <w:szCs w:val="44"/>
          </w:rPr>
        </w:pPr>
        <w:r w:rsidRPr="0027774B">
          <w:rPr>
            <w:rFonts w:ascii="Britannic Bold" w:hAnsi="Britannic Bold"/>
            <w:sz w:val="44"/>
            <w:szCs w:val="44"/>
          </w:rPr>
          <w:t>Baylor</w:t>
        </w:r>
        <w:r>
          <w:rPr>
            <w:rFonts w:ascii="Britannic Bold" w:hAnsi="Britannic Bold"/>
            <w:sz w:val="44"/>
            <w:szCs w:val="44"/>
          </w:rPr>
          <w:t xml:space="preserve"> University </w:t>
        </w:r>
        <w:r w:rsidRPr="0027774B">
          <w:rPr>
            <w:rFonts w:ascii="Britannic Bold" w:hAnsi="Britannic Bold"/>
            <w:sz w:val="44"/>
            <w:szCs w:val="44"/>
          </w:rPr>
          <w:t>Department of Public Health</w:t>
        </w:r>
      </w:p>
    </w:sdtContent>
  </w:sdt>
  <w:p w14:paraId="01F2AF85" w14:textId="77777777" w:rsidR="0027774B" w:rsidRDefault="00277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87"/>
    <w:rsid w:val="00192B25"/>
    <w:rsid w:val="0019640D"/>
    <w:rsid w:val="001D0FBE"/>
    <w:rsid w:val="0027774B"/>
    <w:rsid w:val="002D4490"/>
    <w:rsid w:val="002F192D"/>
    <w:rsid w:val="00315604"/>
    <w:rsid w:val="003775B1"/>
    <w:rsid w:val="00390D6D"/>
    <w:rsid w:val="00437675"/>
    <w:rsid w:val="0044328A"/>
    <w:rsid w:val="00472B93"/>
    <w:rsid w:val="0053474F"/>
    <w:rsid w:val="00614CC4"/>
    <w:rsid w:val="00643AB0"/>
    <w:rsid w:val="006A38A1"/>
    <w:rsid w:val="006A773D"/>
    <w:rsid w:val="006B4470"/>
    <w:rsid w:val="00717549"/>
    <w:rsid w:val="00733887"/>
    <w:rsid w:val="007F06C9"/>
    <w:rsid w:val="008F2833"/>
    <w:rsid w:val="0093005C"/>
    <w:rsid w:val="00AF1211"/>
    <w:rsid w:val="00B16E93"/>
    <w:rsid w:val="00C04231"/>
    <w:rsid w:val="00C938BF"/>
    <w:rsid w:val="00D14710"/>
    <w:rsid w:val="00DA7851"/>
    <w:rsid w:val="00E03224"/>
    <w:rsid w:val="00E96872"/>
    <w:rsid w:val="00EA3533"/>
    <w:rsid w:val="00ED058D"/>
    <w:rsid w:val="00F26DE4"/>
    <w:rsid w:val="00FD006D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E9383"/>
  <w15:docId w15:val="{FAAC5687-0461-49A4-8656-E211E31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2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10"/>
  </w:style>
  <w:style w:type="paragraph" w:styleId="Footer">
    <w:name w:val="footer"/>
    <w:basedOn w:val="Normal"/>
    <w:link w:val="FooterChar"/>
    <w:uiPriority w:val="99"/>
    <w:unhideWhenUsed/>
    <w:rsid w:val="00D1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3D1D867883A3449AE305BAA7AB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87EA-E9D9-174C-9D5F-CD2EC9D0A439}"/>
      </w:docPartPr>
      <w:docPartBody>
        <w:p w:rsidR="00A9606D" w:rsidRDefault="008D1C7D" w:rsidP="008D1C7D">
          <w:pPr>
            <w:pStyle w:val="FC3D1D867883A3449AE305BAA7ABE6B5"/>
          </w:pPr>
          <w:r>
            <w:t>[Type the document title]</w:t>
          </w:r>
        </w:p>
      </w:docPartBody>
    </w:docPart>
    <w:docPart>
      <w:docPartPr>
        <w:name w:val="A9B087384593F74CB1FA521C08AA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9130-09EE-E640-A7BA-19C0746481C0}"/>
      </w:docPartPr>
      <w:docPartBody>
        <w:p w:rsidR="00A9606D" w:rsidRDefault="008D1C7D" w:rsidP="008D1C7D">
          <w:pPr>
            <w:pStyle w:val="A9B087384593F74CB1FA521C08AAAEB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C7D"/>
    <w:rsid w:val="001458F8"/>
    <w:rsid w:val="008D1C7D"/>
    <w:rsid w:val="00A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CF867BE9C0DB49B4F0B3DA287D48D4">
    <w:name w:val="D1CF867BE9C0DB49B4F0B3DA287D48D4"/>
    <w:rsid w:val="008D1C7D"/>
  </w:style>
  <w:style w:type="paragraph" w:customStyle="1" w:styleId="FE68EF28A4E96C4188AD08A723A619DC">
    <w:name w:val="FE68EF28A4E96C4188AD08A723A619DC"/>
    <w:rsid w:val="008D1C7D"/>
  </w:style>
  <w:style w:type="paragraph" w:customStyle="1" w:styleId="DAD8795C113C3A45ABE7E098AF3E56BB">
    <w:name w:val="DAD8795C113C3A45ABE7E098AF3E56BB"/>
    <w:rsid w:val="008D1C7D"/>
  </w:style>
  <w:style w:type="paragraph" w:customStyle="1" w:styleId="47A8EDA9BAF02E4B879FB0C8740DC7C0">
    <w:name w:val="47A8EDA9BAF02E4B879FB0C8740DC7C0"/>
    <w:rsid w:val="008D1C7D"/>
  </w:style>
  <w:style w:type="paragraph" w:customStyle="1" w:styleId="64B89B0BA801C44E84C6F0D80444C2B3">
    <w:name w:val="64B89B0BA801C44E84C6F0D80444C2B3"/>
    <w:rsid w:val="008D1C7D"/>
  </w:style>
  <w:style w:type="paragraph" w:customStyle="1" w:styleId="3CFEBF56930D4A4A82BD7C0DF09FFCDD">
    <w:name w:val="3CFEBF56930D4A4A82BD7C0DF09FFCDD"/>
    <w:rsid w:val="008D1C7D"/>
  </w:style>
  <w:style w:type="paragraph" w:customStyle="1" w:styleId="F5BEEE8EB9BCD346A837BCB205C3143E">
    <w:name w:val="F5BEEE8EB9BCD346A837BCB205C3143E"/>
    <w:rsid w:val="008D1C7D"/>
  </w:style>
  <w:style w:type="paragraph" w:customStyle="1" w:styleId="213B1EFD3EE4D941BE20C053A3B80D1C">
    <w:name w:val="213B1EFD3EE4D941BE20C053A3B80D1C"/>
    <w:rsid w:val="008D1C7D"/>
  </w:style>
  <w:style w:type="paragraph" w:customStyle="1" w:styleId="A6CADF2D3246A94AB3912C36DE40AE83">
    <w:name w:val="A6CADF2D3246A94AB3912C36DE40AE83"/>
    <w:rsid w:val="008D1C7D"/>
  </w:style>
  <w:style w:type="paragraph" w:customStyle="1" w:styleId="E86ADF1A49DD874C9CAF5C0AE7CE66BA">
    <w:name w:val="E86ADF1A49DD874C9CAF5C0AE7CE66BA"/>
    <w:rsid w:val="008D1C7D"/>
  </w:style>
  <w:style w:type="paragraph" w:customStyle="1" w:styleId="FC3D1D867883A3449AE305BAA7ABE6B5">
    <w:name w:val="FC3D1D867883A3449AE305BAA7ABE6B5"/>
    <w:rsid w:val="008D1C7D"/>
  </w:style>
  <w:style w:type="paragraph" w:customStyle="1" w:styleId="A9B087384593F74CB1FA521C08AAAEB7">
    <w:name w:val="A9B087384593F74CB1FA521C08AAAEB7"/>
    <w:rsid w:val="008D1C7D"/>
  </w:style>
  <w:style w:type="paragraph" w:customStyle="1" w:styleId="B83FB48677DDDF48B62A8AB0617F93EE">
    <w:name w:val="B83FB48677DDDF48B62A8AB0617F93EE"/>
    <w:rsid w:val="008D1C7D"/>
  </w:style>
  <w:style w:type="paragraph" w:customStyle="1" w:styleId="738C67B7A5CC0149A8FA13C488E6819B">
    <w:name w:val="738C67B7A5CC0149A8FA13C488E6819B"/>
    <w:rsid w:val="008D1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Robbins College of Health and Human Sciences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BDFE50-8893-41F3-8A46-61AF6D27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PresentationFormat/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 Department of Public Health</vt:lpstr>
    </vt:vector>
  </TitlesOfParts>
  <Company>Baylor University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University Department of Public Health</dc:title>
  <dc:subject>00061703-2</dc:subject>
  <dc:creator>Mosley, Pat</dc:creator>
  <cp:lastModifiedBy>Shanks, Margo</cp:lastModifiedBy>
  <cp:revision>2</cp:revision>
  <cp:lastPrinted>2018-09-05T03:06:00Z</cp:lastPrinted>
  <dcterms:created xsi:type="dcterms:W3CDTF">2019-02-07T16:55:00Z</dcterms:created>
  <dcterms:modified xsi:type="dcterms:W3CDTF">2019-02-07T16:55:00Z</dcterms:modified>
</cp:coreProperties>
</file>